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AC" w:rsidRPr="006C273D" w:rsidRDefault="009E4309">
      <w:pPr>
        <w:rPr>
          <w:b/>
        </w:rPr>
      </w:pPr>
      <w:r w:rsidRPr="006C273D">
        <w:rPr>
          <w:b/>
        </w:rPr>
        <w:t xml:space="preserve">M </w:t>
      </w:r>
      <w:r w:rsidR="006C273D" w:rsidRPr="006C273D">
        <w:rPr>
          <w:b/>
        </w:rPr>
        <w:t>6 – trojúhelník</w:t>
      </w:r>
    </w:p>
    <w:p w:rsidR="006C273D" w:rsidRDefault="006C273D">
      <w:r>
        <w:t>Učebnice str. 160/1,6  161/7,8 – pracuj do ŠS</w:t>
      </w:r>
    </w:p>
    <w:p w:rsidR="006C273D" w:rsidRDefault="006C273D">
      <w:r>
        <w:t>Trojúhelníková nerovnost – zapiš barevně větu v rámečku na str. 162 do ŠS</w:t>
      </w:r>
    </w:p>
    <w:p w:rsidR="006C273D" w:rsidRDefault="006C273D">
      <w:r>
        <w:t>163/2   příklad zpracuj tak, jak je uvedeno v učebnici str. 163 nahoře, jen místo písmen použij zadaná čísla.</w:t>
      </w:r>
    </w:p>
    <w:p w:rsidR="006C273D" w:rsidRDefault="006C273D">
      <w:r>
        <w:t>163/3</w:t>
      </w:r>
    </w:p>
    <w:p w:rsidR="006C273D" w:rsidRDefault="006C273D">
      <w:r>
        <w:t>Uveď si přehled</w:t>
      </w:r>
      <w:r w:rsidR="00425A5C">
        <w:t xml:space="preserve"> Třídění</w:t>
      </w:r>
      <w:bookmarkStart w:id="0" w:name="_GoBack"/>
      <w:bookmarkEnd w:id="0"/>
      <w:r>
        <w:t xml:space="preserve"> trojúhelníků ze str. 164 do ŠS nejlépe barevně</w:t>
      </w:r>
    </w:p>
    <w:p w:rsidR="006C273D" w:rsidRDefault="006C273D" w:rsidP="006C273D"/>
    <w:sectPr w:rsidR="006C2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23856"/>
    <w:multiLevelType w:val="hybridMultilevel"/>
    <w:tmpl w:val="A39629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09"/>
    <w:rsid w:val="002203AC"/>
    <w:rsid w:val="00425A5C"/>
    <w:rsid w:val="006C273D"/>
    <w:rsid w:val="009E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7601"/>
  <w15:docId w15:val="{EB703196-0031-4E92-8EAF-4A27C7D9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2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Maršíková Jana</dc:creator>
  <cp:lastModifiedBy>Maršíková Jana</cp:lastModifiedBy>
  <cp:revision>2</cp:revision>
  <dcterms:created xsi:type="dcterms:W3CDTF">2020-03-12T10:41:00Z</dcterms:created>
  <dcterms:modified xsi:type="dcterms:W3CDTF">2020-03-12T12:45:00Z</dcterms:modified>
</cp:coreProperties>
</file>